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65" w:rsidRDefault="00A06D65" w:rsidP="00A06D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Curriculum Vitae </w:t>
      </w:r>
    </w:p>
    <w:p w:rsidR="00D64C1E" w:rsidRPr="002E7DBD" w:rsidRDefault="00767CAA">
      <w:pPr>
        <w:rPr>
          <w:rFonts w:ascii="Arial" w:hAnsi="Arial" w:cs="Arial"/>
          <w:b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Antecedentes personales</w:t>
      </w:r>
    </w:p>
    <w:p w:rsidR="00767CAA" w:rsidRPr="002E7DBD" w:rsidRDefault="00767CAA">
      <w:p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Nombre:</w:t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  <w:t>Jorge Andrés Jara Quinan</w:t>
      </w:r>
    </w:p>
    <w:p w:rsidR="00767CAA" w:rsidRPr="002E7DBD" w:rsidRDefault="00767CAA">
      <w:p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RUT:</w:t>
      </w:r>
      <w:r w:rsidRPr="002E7DBD">
        <w:rPr>
          <w:rFonts w:ascii="Arial" w:hAnsi="Arial" w:cs="Arial"/>
          <w:b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  <w:t>17.290.594-3</w:t>
      </w:r>
    </w:p>
    <w:p w:rsidR="00767CAA" w:rsidRPr="002E7DBD" w:rsidRDefault="00767CAA">
      <w:p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Fecha de nacimiento:</w:t>
      </w:r>
      <w:r w:rsidRPr="002E7DBD">
        <w:rPr>
          <w:rFonts w:ascii="Arial" w:hAnsi="Arial" w:cs="Arial"/>
          <w:sz w:val="24"/>
          <w:szCs w:val="24"/>
        </w:rPr>
        <w:tab/>
        <w:t>2 de Septiembre de 1989</w:t>
      </w:r>
    </w:p>
    <w:p w:rsidR="00767CAA" w:rsidRPr="002E7DBD" w:rsidRDefault="00A06D65">
      <w:p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Dirección</w:t>
      </w:r>
      <w:r w:rsidR="00767CAA" w:rsidRPr="002E7DBD">
        <w:rPr>
          <w:rFonts w:ascii="Arial" w:hAnsi="Arial" w:cs="Arial"/>
          <w:b/>
          <w:sz w:val="24"/>
          <w:szCs w:val="24"/>
        </w:rPr>
        <w:t>:</w:t>
      </w:r>
      <w:r w:rsidR="00767CAA" w:rsidRPr="002E7DBD">
        <w:rPr>
          <w:rFonts w:ascii="Arial" w:hAnsi="Arial" w:cs="Arial"/>
          <w:sz w:val="24"/>
          <w:szCs w:val="24"/>
        </w:rPr>
        <w:tab/>
      </w:r>
      <w:r w:rsidR="00767CAA" w:rsidRPr="002E7DBD">
        <w:rPr>
          <w:rFonts w:ascii="Arial" w:hAnsi="Arial" w:cs="Arial"/>
          <w:sz w:val="24"/>
          <w:szCs w:val="24"/>
        </w:rPr>
        <w:tab/>
      </w:r>
      <w:r w:rsidR="00767CAA" w:rsidRPr="002E7DBD">
        <w:rPr>
          <w:rFonts w:ascii="Arial" w:hAnsi="Arial" w:cs="Arial"/>
          <w:sz w:val="24"/>
          <w:szCs w:val="24"/>
        </w:rPr>
        <w:tab/>
        <w:t>Santa María 2914. Población villa España</w:t>
      </w:r>
    </w:p>
    <w:p w:rsidR="00767CAA" w:rsidRPr="002E7DBD" w:rsidRDefault="00767CAA">
      <w:p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Teléfono:</w:t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</w:r>
      <w:r w:rsidR="00655611">
        <w:rPr>
          <w:rFonts w:ascii="Arial" w:hAnsi="Arial" w:cs="Arial"/>
          <w:sz w:val="24"/>
          <w:szCs w:val="24"/>
        </w:rPr>
        <w:t>56575998</w:t>
      </w:r>
      <w:bookmarkStart w:id="0" w:name="_GoBack"/>
      <w:bookmarkEnd w:id="0"/>
    </w:p>
    <w:p w:rsidR="00767CAA" w:rsidRPr="002E7DBD" w:rsidRDefault="00767CAA">
      <w:p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E-mail:</w:t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</w:r>
      <w:r w:rsidRPr="002E7DBD">
        <w:rPr>
          <w:rFonts w:ascii="Arial" w:hAnsi="Arial" w:cs="Arial"/>
          <w:sz w:val="24"/>
          <w:szCs w:val="24"/>
        </w:rPr>
        <w:tab/>
      </w:r>
      <w:hyperlink r:id="rId6" w:history="1">
        <w:r w:rsidRPr="002E7DBD">
          <w:rPr>
            <w:rStyle w:val="Hipervnculo"/>
            <w:rFonts w:ascii="Arial" w:hAnsi="Arial" w:cs="Arial"/>
            <w:sz w:val="24"/>
            <w:szCs w:val="24"/>
          </w:rPr>
          <w:t>aragon.coke@gmail.com</w:t>
        </w:r>
      </w:hyperlink>
    </w:p>
    <w:p w:rsidR="00767CAA" w:rsidRPr="002E7DBD" w:rsidRDefault="00767CAA">
      <w:pPr>
        <w:rPr>
          <w:rFonts w:ascii="Arial" w:hAnsi="Arial" w:cs="Arial"/>
          <w:sz w:val="24"/>
          <w:szCs w:val="24"/>
        </w:rPr>
      </w:pPr>
    </w:p>
    <w:p w:rsidR="00767CAA" w:rsidRPr="002E7DBD" w:rsidRDefault="00767CAA">
      <w:pPr>
        <w:rPr>
          <w:rFonts w:ascii="Arial" w:hAnsi="Arial" w:cs="Arial"/>
          <w:b/>
          <w:sz w:val="24"/>
          <w:szCs w:val="24"/>
        </w:rPr>
      </w:pPr>
      <w:r w:rsidRPr="002E7DBD">
        <w:rPr>
          <w:rFonts w:ascii="Arial" w:hAnsi="Arial" w:cs="Arial"/>
          <w:b/>
          <w:sz w:val="24"/>
          <w:szCs w:val="24"/>
        </w:rPr>
        <w:t>Antecedentes educacionales</w:t>
      </w:r>
    </w:p>
    <w:p w:rsidR="00767CAA" w:rsidRPr="002E7DBD" w:rsidRDefault="002E7DBD" w:rsidP="002E7DB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sz w:val="24"/>
          <w:szCs w:val="24"/>
        </w:rPr>
        <w:t xml:space="preserve">Enseñanza media completa </w:t>
      </w:r>
    </w:p>
    <w:p w:rsidR="002E7DBD" w:rsidRDefault="002E7DBD" w:rsidP="002E7DB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7DBD">
        <w:rPr>
          <w:rFonts w:ascii="Arial" w:hAnsi="Arial" w:cs="Arial"/>
          <w:sz w:val="24"/>
          <w:szCs w:val="24"/>
        </w:rPr>
        <w:t>Cursando enseñanza superior en Inacap mecánica automotriz</w:t>
      </w:r>
    </w:p>
    <w:p w:rsidR="002E7DBD" w:rsidRDefault="002E7DBD" w:rsidP="002E7DBD">
      <w:pPr>
        <w:pStyle w:val="Prrafodelista"/>
        <w:rPr>
          <w:rFonts w:ascii="Arial" w:hAnsi="Arial" w:cs="Arial"/>
          <w:sz w:val="24"/>
          <w:szCs w:val="24"/>
        </w:rPr>
      </w:pPr>
    </w:p>
    <w:p w:rsidR="007F2D90" w:rsidRDefault="007F2D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o capacitaciones</w:t>
      </w:r>
    </w:p>
    <w:p w:rsidR="007F2D90" w:rsidRPr="007F2D90" w:rsidRDefault="00A06D65" w:rsidP="007F2D9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Capacitado en motores </w:t>
      </w:r>
      <w:r w:rsidR="009E3B31">
        <w:rPr>
          <w:rFonts w:ascii="Arial" w:hAnsi="Arial" w:cs="Arial"/>
          <w:sz w:val="24"/>
          <w:szCs w:val="24"/>
        </w:rPr>
        <w:t>diésel</w:t>
      </w:r>
      <w:r w:rsidR="007F2D90" w:rsidRPr="007F2D90">
        <w:rPr>
          <w:rFonts w:ascii="Arial" w:hAnsi="Arial" w:cs="Arial"/>
          <w:sz w:val="24"/>
          <w:szCs w:val="24"/>
        </w:rPr>
        <w:t xml:space="preserve"> </w:t>
      </w:r>
    </w:p>
    <w:p w:rsidR="007F2D90" w:rsidRPr="007F2D90" w:rsidRDefault="007F2D90" w:rsidP="007F2D9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2D90">
        <w:rPr>
          <w:rFonts w:ascii="Arial" w:hAnsi="Arial" w:cs="Arial"/>
          <w:sz w:val="24"/>
          <w:szCs w:val="24"/>
        </w:rPr>
        <w:t>Capacitación en bujías NGK</w:t>
      </w:r>
    </w:p>
    <w:p w:rsidR="002E7DBD" w:rsidRPr="007F2D90" w:rsidRDefault="002E7DBD">
      <w:pPr>
        <w:rPr>
          <w:rFonts w:ascii="Arial" w:hAnsi="Arial" w:cs="Arial"/>
          <w:b/>
          <w:sz w:val="24"/>
          <w:szCs w:val="24"/>
        </w:rPr>
      </w:pPr>
      <w:r w:rsidRPr="007F2D90">
        <w:rPr>
          <w:rFonts w:ascii="Arial" w:hAnsi="Arial" w:cs="Arial"/>
          <w:b/>
          <w:sz w:val="24"/>
          <w:szCs w:val="24"/>
        </w:rPr>
        <w:t>Antecedentes laborales</w:t>
      </w:r>
    </w:p>
    <w:p w:rsidR="002E7DBD" w:rsidRDefault="00A06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7DBD">
        <w:rPr>
          <w:rFonts w:ascii="Arial" w:hAnsi="Arial" w:cs="Arial"/>
          <w:sz w:val="24"/>
          <w:szCs w:val="24"/>
        </w:rPr>
        <w:t xml:space="preserve">Servicio </w:t>
      </w:r>
      <w:r w:rsidR="007F2D90">
        <w:rPr>
          <w:rFonts w:ascii="Arial" w:hAnsi="Arial" w:cs="Arial"/>
          <w:sz w:val="24"/>
          <w:szCs w:val="24"/>
        </w:rPr>
        <w:t xml:space="preserve">de fletes y mudanza  de junio del 2010 hasta abril del </w:t>
      </w:r>
      <w:r w:rsidR="002E7DBD">
        <w:rPr>
          <w:rFonts w:ascii="Arial" w:hAnsi="Arial" w:cs="Arial"/>
          <w:sz w:val="24"/>
          <w:szCs w:val="24"/>
        </w:rPr>
        <w:t>2011</w:t>
      </w:r>
    </w:p>
    <w:p w:rsidR="002E7DBD" w:rsidRDefault="00A06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7DBD">
        <w:rPr>
          <w:rFonts w:ascii="Arial" w:hAnsi="Arial" w:cs="Arial"/>
          <w:sz w:val="24"/>
          <w:szCs w:val="24"/>
        </w:rPr>
        <w:t>Ayudante de mecánico taller de Polo Reyes de diciembre 2011 hasta marzo 2012</w:t>
      </w:r>
    </w:p>
    <w:p w:rsidR="00A06D65" w:rsidRDefault="00A06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7DBD">
        <w:rPr>
          <w:rFonts w:ascii="Arial" w:hAnsi="Arial" w:cs="Arial"/>
          <w:sz w:val="24"/>
          <w:szCs w:val="24"/>
        </w:rPr>
        <w:t xml:space="preserve">Mecánico de mall zona franca  de julio del 2012 hasta agosto </w:t>
      </w:r>
      <w:r w:rsidR="009E3B31">
        <w:rPr>
          <w:rFonts w:ascii="Arial" w:hAnsi="Arial" w:cs="Arial"/>
          <w:sz w:val="24"/>
          <w:szCs w:val="24"/>
        </w:rPr>
        <w:t xml:space="preserve">del </w:t>
      </w:r>
      <w:r w:rsidR="002E7DBD">
        <w:rPr>
          <w:rFonts w:ascii="Arial" w:hAnsi="Arial" w:cs="Arial"/>
          <w:sz w:val="24"/>
          <w:szCs w:val="24"/>
        </w:rPr>
        <w:t>2012</w:t>
      </w:r>
    </w:p>
    <w:p w:rsidR="002E7DBD" w:rsidRPr="002E7DBD" w:rsidRDefault="00A06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E3B31">
        <w:rPr>
          <w:rFonts w:ascii="Arial" w:hAnsi="Arial" w:cs="Arial"/>
          <w:sz w:val="24"/>
          <w:szCs w:val="24"/>
        </w:rPr>
        <w:t xml:space="preserve">Vargas &amp; Vargas encargado de </w:t>
      </w:r>
      <w:r w:rsidR="00B37820">
        <w:rPr>
          <w:rFonts w:ascii="Arial" w:hAnsi="Arial" w:cs="Arial"/>
          <w:sz w:val="24"/>
          <w:szCs w:val="24"/>
        </w:rPr>
        <w:t>mantención</w:t>
      </w:r>
      <w:r w:rsidR="009E3B31">
        <w:rPr>
          <w:rFonts w:ascii="Arial" w:hAnsi="Arial" w:cs="Arial"/>
          <w:sz w:val="24"/>
          <w:szCs w:val="24"/>
        </w:rPr>
        <w:t xml:space="preserve"> de maquinaria y en motores de noviembre 26 del 2012 hasta enero 28 del 2013</w:t>
      </w:r>
    </w:p>
    <w:sectPr w:rsidR="002E7DBD" w:rsidRPr="002E7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78A"/>
    <w:multiLevelType w:val="hybridMultilevel"/>
    <w:tmpl w:val="B7409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60B39"/>
    <w:multiLevelType w:val="hybridMultilevel"/>
    <w:tmpl w:val="6BEEF86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AA"/>
    <w:rsid w:val="001E00D2"/>
    <w:rsid w:val="002E7DBD"/>
    <w:rsid w:val="00655611"/>
    <w:rsid w:val="00767CAA"/>
    <w:rsid w:val="007F2D90"/>
    <w:rsid w:val="009E3B31"/>
    <w:rsid w:val="00A06D65"/>
    <w:rsid w:val="00A7707C"/>
    <w:rsid w:val="00B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C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C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gon.cok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coke</dc:creator>
  <cp:lastModifiedBy>coke</cp:lastModifiedBy>
  <cp:revision>2</cp:revision>
  <dcterms:created xsi:type="dcterms:W3CDTF">2013-04-24T22:45:00Z</dcterms:created>
  <dcterms:modified xsi:type="dcterms:W3CDTF">2013-04-24T22:45:00Z</dcterms:modified>
</cp:coreProperties>
</file>